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B86913" w:rsidRDefault="00974646" w:rsidP="00513AE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B86913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คู่มือสำหรับประชาชน</w:t>
      </w:r>
      <w:r w:rsidR="00513AE8" w:rsidRPr="00B86913">
        <w:rPr>
          <w:rFonts w:ascii="TH SarabunIT๙" w:hAnsi="TH SarabunIT๙" w:cs="TH SarabunIT๙"/>
          <w:b/>
          <w:bCs/>
          <w:sz w:val="40"/>
          <w:szCs w:val="40"/>
        </w:rPr>
        <w:t xml:space="preserve"> : </w:t>
      </w:r>
      <w:r w:rsidR="00081011" w:rsidRPr="00B86913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จัดเก็บภาษีป้าย</w:t>
      </w:r>
    </w:p>
    <w:p w:rsidR="00513AE8" w:rsidRPr="00B86913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869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B8691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B869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B4E9A" w:rsidRPr="00B86913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B86913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B86913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B86913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B86913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B86913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81011" w:rsidRPr="00B86913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</w:p>
    <w:p w:rsidR="00974646" w:rsidRPr="00B86913" w:rsidRDefault="00CB474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86913">
        <w:rPr>
          <w:rFonts w:ascii="TH SarabunIT๙" w:hAnsi="TH SarabunIT๙" w:cs="TH SarabunIT๙"/>
          <w:noProof/>
          <w:sz w:val="32"/>
          <w:szCs w:val="32"/>
        </w:rPr>
        <w:pict>
          <v:line id="Straight Connector 1" o:spid="_x0000_s1026" style="position:absolute;z-index:251659264;visibility:visible;mso-position-horizontal-relative:margin;mso-width-relative:margin" from="-.2pt,5pt" to="500.4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B86913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86913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B86913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86913">
        <w:rPr>
          <w:rFonts w:ascii="TH SarabunIT๙" w:hAnsi="TH SarabunIT๙" w:cs="TH SarabunIT๙"/>
          <w:noProof/>
          <w:sz w:val="32"/>
          <w:szCs w:val="32"/>
          <w:cs/>
        </w:rPr>
        <w:t>ตามพระราชบัญญัติภาษีป้ายพ</w:t>
      </w:r>
      <w:r w:rsidRPr="00B86913">
        <w:rPr>
          <w:rFonts w:ascii="TH SarabunIT๙" w:hAnsi="TH SarabunIT๙" w:cs="TH SarabunIT๙"/>
          <w:noProof/>
          <w:sz w:val="32"/>
          <w:szCs w:val="32"/>
        </w:rPr>
        <w:t>.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B86913">
        <w:rPr>
          <w:rFonts w:ascii="TH SarabunIT๙" w:hAnsi="TH SarabunIT๙" w:cs="TH SarabunIT๙"/>
          <w:noProof/>
          <w:sz w:val="32"/>
          <w:szCs w:val="32"/>
        </w:rPr>
        <w:t xml:space="preserve">. 2510 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>กำหนดให้องค์กรปกครองส่วนท้องถิ่นมีหน้าที่ในการรับชำระภาษีป้ายแสดงชื่อยี่ห้อหรือเครื่องหมายที่ใช้เพื่อการประกอบการค้าหรือประกอบกิจการอื่นหรือโฆษณาการค้าหรือกิจการอื่นเพื่อหารายได้โดยมีหลักเกณฑ์วิธีการและเงื่อนไขดังนี้</w:t>
      </w:r>
      <w:r w:rsidRPr="00B86913">
        <w:rPr>
          <w:rFonts w:ascii="TH SarabunIT๙" w:hAnsi="TH SarabunIT๙" w:cs="TH SarabunIT๙"/>
          <w:noProof/>
          <w:sz w:val="32"/>
          <w:szCs w:val="32"/>
        </w:rPr>
        <w:br/>
        <w:t xml:space="preserve">1. 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 xml:space="preserve">องค์กรปกครองส่วนท้องถิ่น </w:t>
      </w:r>
      <w:r w:rsidRPr="00B86913">
        <w:rPr>
          <w:rFonts w:ascii="TH SarabunIT๙" w:hAnsi="TH SarabunIT๙" w:cs="TH SarabunIT๙"/>
          <w:noProof/>
          <w:sz w:val="32"/>
          <w:szCs w:val="32"/>
        </w:rPr>
        <w:t>(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>เทศบาลหรือองค์การบริหารส่วนตำบล</w:t>
      </w:r>
      <w:r w:rsidRPr="00B86913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>ประชาสัมพันธ์ขั้นตอนและวิธีการเสียภาษี</w:t>
      </w:r>
      <w:r w:rsidRPr="00B86913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 xml:space="preserve">แจ้งให้เจ้าของป้ายทราบเพื่อยื่นแบบแสดงรายการภาษีป้าย </w:t>
      </w:r>
      <w:r w:rsidRPr="00B86913">
        <w:rPr>
          <w:rFonts w:ascii="TH SarabunIT๙" w:hAnsi="TH SarabunIT๙" w:cs="TH SarabunIT๙"/>
          <w:noProof/>
          <w:sz w:val="32"/>
          <w:szCs w:val="32"/>
        </w:rPr>
        <w:t>(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>ภ</w:t>
      </w:r>
      <w:r w:rsidRPr="00B86913">
        <w:rPr>
          <w:rFonts w:ascii="TH SarabunIT๙" w:hAnsi="TH SarabunIT๙" w:cs="TH SarabunIT๙"/>
          <w:noProof/>
          <w:sz w:val="32"/>
          <w:szCs w:val="32"/>
        </w:rPr>
        <w:t>.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>ป</w:t>
      </w:r>
      <w:r w:rsidR="00B86913">
        <w:rPr>
          <w:rFonts w:ascii="TH SarabunIT๙" w:hAnsi="TH SarabunIT๙" w:cs="TH SarabunIT๙"/>
          <w:noProof/>
          <w:sz w:val="32"/>
          <w:szCs w:val="32"/>
        </w:rPr>
        <w:t>. 1)</w:t>
      </w:r>
      <w:r w:rsidRPr="00B86913">
        <w:rPr>
          <w:rFonts w:ascii="TH SarabunIT๙" w:hAnsi="TH SarabunIT๙" w:cs="TH SarabunIT๙"/>
          <w:noProof/>
          <w:sz w:val="32"/>
          <w:szCs w:val="32"/>
        </w:rPr>
        <w:br/>
        <w:t xml:space="preserve">3. 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 xml:space="preserve">เจ้าของป้ายยื่นแบบแสดงรายการภาษีป้าย </w:t>
      </w:r>
      <w:r w:rsidRPr="00B86913">
        <w:rPr>
          <w:rFonts w:ascii="TH SarabunIT๙" w:hAnsi="TH SarabunIT๙" w:cs="TH SarabunIT๙"/>
          <w:noProof/>
          <w:sz w:val="32"/>
          <w:szCs w:val="32"/>
        </w:rPr>
        <w:t>(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>ภ</w:t>
      </w:r>
      <w:r w:rsidRPr="00B86913">
        <w:rPr>
          <w:rFonts w:ascii="TH SarabunIT๙" w:hAnsi="TH SarabunIT๙" w:cs="TH SarabunIT๙"/>
          <w:noProof/>
          <w:sz w:val="32"/>
          <w:szCs w:val="32"/>
        </w:rPr>
        <w:t>.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>ป</w:t>
      </w:r>
      <w:r w:rsidRPr="00B86913">
        <w:rPr>
          <w:rFonts w:ascii="TH SarabunIT๙" w:hAnsi="TH SarabunIT๙" w:cs="TH SarabunIT๙"/>
          <w:noProof/>
          <w:sz w:val="32"/>
          <w:szCs w:val="32"/>
        </w:rPr>
        <w:t xml:space="preserve">. 1) 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>ภายในเดือนมีนาคม</w:t>
      </w:r>
      <w:r w:rsidRPr="00B86913">
        <w:rPr>
          <w:rFonts w:ascii="TH SarabunIT๙" w:hAnsi="TH SarabunIT๙" w:cs="TH SarabunIT๙"/>
          <w:noProof/>
          <w:sz w:val="32"/>
          <w:szCs w:val="32"/>
        </w:rPr>
        <w:br/>
        <w:t xml:space="preserve">4. 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 xml:space="preserve">องค์กรปกครองส่วนท้องถิ่นตรวจสอบแบบแสดงรายการภาษีป้ายและแจ้งการประเมินภาษีป้าย </w:t>
      </w:r>
      <w:r w:rsidRPr="00B86913">
        <w:rPr>
          <w:rFonts w:ascii="TH SarabunIT๙" w:hAnsi="TH SarabunIT๙" w:cs="TH SarabunIT๙"/>
          <w:noProof/>
          <w:sz w:val="32"/>
          <w:szCs w:val="32"/>
        </w:rPr>
        <w:t>(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>ภ</w:t>
      </w:r>
      <w:r w:rsidRPr="00B86913">
        <w:rPr>
          <w:rFonts w:ascii="TH SarabunIT๙" w:hAnsi="TH SarabunIT๙" w:cs="TH SarabunIT๙"/>
          <w:noProof/>
          <w:sz w:val="32"/>
          <w:szCs w:val="32"/>
        </w:rPr>
        <w:t>.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>ป</w:t>
      </w:r>
      <w:r w:rsidR="00B86913">
        <w:rPr>
          <w:rFonts w:ascii="TH SarabunIT๙" w:hAnsi="TH SarabunIT๙" w:cs="TH SarabunIT๙"/>
          <w:noProof/>
          <w:sz w:val="32"/>
          <w:szCs w:val="32"/>
        </w:rPr>
        <w:t>. 3)</w:t>
      </w:r>
      <w:r w:rsidRPr="00B86913">
        <w:rPr>
          <w:rFonts w:ascii="TH SarabunIT๙" w:hAnsi="TH SarabunIT๙" w:cs="TH SarabunIT๙"/>
          <w:noProof/>
          <w:sz w:val="32"/>
          <w:szCs w:val="32"/>
        </w:rPr>
        <w:br/>
        <w:t xml:space="preserve">5. 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 xml:space="preserve">องค์กรปกครองส่วนท้องถิ่นรับชำระภาษี </w:t>
      </w:r>
      <w:r w:rsidRPr="00B86913">
        <w:rPr>
          <w:rFonts w:ascii="TH SarabunIT๙" w:hAnsi="TH SarabunIT๙" w:cs="TH SarabunIT๙"/>
          <w:noProof/>
          <w:sz w:val="32"/>
          <w:szCs w:val="32"/>
        </w:rPr>
        <w:t>(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>เจ้าของป้ายชำระภาษีทันทีหรือชำระภาษีภายในกำหนดเวลา</w:t>
      </w:r>
      <w:r w:rsidR="00B86913">
        <w:rPr>
          <w:rFonts w:ascii="TH SarabunIT๙" w:hAnsi="TH SarabunIT๙" w:cs="TH SarabunIT๙"/>
          <w:noProof/>
          <w:sz w:val="32"/>
          <w:szCs w:val="32"/>
        </w:rPr>
        <w:t>)</w:t>
      </w:r>
      <w:r w:rsidRPr="00B86913">
        <w:rPr>
          <w:rFonts w:ascii="TH SarabunIT๙" w:hAnsi="TH SarabunIT๙" w:cs="TH SarabunIT๙"/>
          <w:noProof/>
          <w:sz w:val="32"/>
          <w:szCs w:val="32"/>
        </w:rPr>
        <w:br/>
        <w:t xml:space="preserve">6. 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 xml:space="preserve">กรณีที่เจ้าของป้ายชำระภาษีเกินเวลาที่กำหนด </w:t>
      </w:r>
      <w:r w:rsidRPr="00B86913">
        <w:rPr>
          <w:rFonts w:ascii="TH SarabunIT๙" w:hAnsi="TH SarabunIT๙" w:cs="TH SarabunIT๙"/>
          <w:noProof/>
          <w:sz w:val="32"/>
          <w:szCs w:val="32"/>
        </w:rPr>
        <w:t>(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 xml:space="preserve">เกิน </w:t>
      </w:r>
      <w:r w:rsidRPr="00B86913">
        <w:rPr>
          <w:rFonts w:ascii="TH SarabunIT๙" w:hAnsi="TH SarabunIT๙" w:cs="TH SarabunIT๙"/>
          <w:noProof/>
          <w:sz w:val="32"/>
          <w:szCs w:val="32"/>
        </w:rPr>
        <w:t xml:space="preserve">15 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>วันนับแต่ได้รับแจ้งการประเมิน</w:t>
      </w:r>
      <w:r w:rsidRPr="00B86913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>ต้องชำระภาษีและเงินเพิ่ม</w:t>
      </w:r>
      <w:r w:rsidRPr="00B86913">
        <w:rPr>
          <w:rFonts w:ascii="TH SarabunIT๙" w:hAnsi="TH SarabunIT๙" w:cs="TH SarabunIT๙"/>
          <w:noProof/>
          <w:sz w:val="32"/>
          <w:szCs w:val="32"/>
        </w:rPr>
        <w:br/>
        <w:t xml:space="preserve">7. 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 xml:space="preserve">กรณีที่ผู้รับประเมิน </w:t>
      </w:r>
      <w:r w:rsidRPr="00B86913">
        <w:rPr>
          <w:rFonts w:ascii="TH SarabunIT๙" w:hAnsi="TH SarabunIT๙" w:cs="TH SarabunIT๙"/>
          <w:noProof/>
          <w:sz w:val="32"/>
          <w:szCs w:val="32"/>
        </w:rPr>
        <w:t>(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>เจ้าของป้าย</w:t>
      </w:r>
      <w:r w:rsidRPr="00B86913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 xml:space="preserve">ไม่พอใจการประเมินสามารถอุทธรณ์ต่อผู้บริหารท้องถิ่นได้ภายใน </w:t>
      </w:r>
      <w:r w:rsidRPr="00B86913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 xml:space="preserve">วันนับแต่ได้รับแจ้งการประเมินเพื่อให้ผู้บริหารท้องถิ่นชี้ขาดและแจ้งให้ผู้เสียภาษีทราบตามแบบ </w:t>
      </w:r>
      <w:r w:rsidRPr="00B86913">
        <w:rPr>
          <w:rFonts w:ascii="TH SarabunIT๙" w:hAnsi="TH SarabunIT๙" w:cs="TH SarabunIT๙"/>
          <w:noProof/>
          <w:sz w:val="32"/>
          <w:szCs w:val="32"/>
        </w:rPr>
        <w:t>(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>ภ</w:t>
      </w:r>
      <w:r w:rsidRPr="00B86913">
        <w:rPr>
          <w:rFonts w:ascii="TH SarabunIT๙" w:hAnsi="TH SarabunIT๙" w:cs="TH SarabunIT๙"/>
          <w:noProof/>
          <w:sz w:val="32"/>
          <w:szCs w:val="32"/>
        </w:rPr>
        <w:t>.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>ป</w:t>
      </w:r>
      <w:r w:rsidRPr="00B86913">
        <w:rPr>
          <w:rFonts w:ascii="TH SarabunIT๙" w:hAnsi="TH SarabunIT๙" w:cs="TH SarabunIT๙"/>
          <w:noProof/>
          <w:sz w:val="32"/>
          <w:szCs w:val="32"/>
        </w:rPr>
        <w:t xml:space="preserve">. 5) 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 xml:space="preserve">ภายในระยะเวลา </w:t>
      </w:r>
      <w:r w:rsidRPr="00B86913">
        <w:rPr>
          <w:rFonts w:ascii="TH SarabunIT๙" w:hAnsi="TH SarabunIT๙" w:cs="TH SarabunIT๙"/>
          <w:noProof/>
          <w:sz w:val="32"/>
          <w:szCs w:val="32"/>
        </w:rPr>
        <w:t xml:space="preserve">60 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>วันนับแต่วันที่ได้รับอุทธรณ์ตามพระราชบัญญัติภาษีป้ายพ</w:t>
      </w:r>
      <w:r w:rsidRPr="00B86913">
        <w:rPr>
          <w:rFonts w:ascii="TH SarabunIT๙" w:hAnsi="TH SarabunIT๙" w:cs="TH SarabunIT๙"/>
          <w:noProof/>
          <w:sz w:val="32"/>
          <w:szCs w:val="32"/>
        </w:rPr>
        <w:t>.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B86913">
        <w:rPr>
          <w:rFonts w:ascii="TH SarabunIT๙" w:hAnsi="TH SarabunIT๙" w:cs="TH SarabunIT๙"/>
          <w:noProof/>
          <w:sz w:val="32"/>
          <w:szCs w:val="32"/>
        </w:rPr>
        <w:t>. 2510</w:t>
      </w:r>
      <w:r w:rsidRPr="00B86913">
        <w:rPr>
          <w:rFonts w:ascii="TH SarabunIT๙" w:hAnsi="TH SarabunIT๙" w:cs="TH SarabunIT๙"/>
          <w:noProof/>
          <w:sz w:val="32"/>
          <w:szCs w:val="32"/>
        </w:rPr>
        <w:br/>
        <w:t xml:space="preserve">8. 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>กรณีคำขอหรือรายการเอกสารประกอบการพิจารณาไม่ถูกต้องหรือไม่ครบถ้วนและไม่อาจแก้ไข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r w:rsidRPr="00B86913">
        <w:rPr>
          <w:rFonts w:ascii="TH SarabunIT๙" w:hAnsi="TH SarabunIT๙" w:cs="TH SarabunIT๙"/>
          <w:noProof/>
          <w:sz w:val="32"/>
          <w:szCs w:val="32"/>
        </w:rPr>
        <w:t>/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>หลักฐานร่วมกันพร้อมกำหนดระยะเวลาให้ผู้ยื่นคำขอดำเนินการแก้ไข</w:t>
      </w:r>
      <w:r w:rsidRPr="00B86913">
        <w:rPr>
          <w:rFonts w:ascii="TH SarabunIT๙" w:hAnsi="TH SarabunIT๙" w:cs="TH SarabunIT๙"/>
          <w:noProof/>
          <w:sz w:val="32"/>
          <w:szCs w:val="32"/>
        </w:rPr>
        <w:t>/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>เพิ่มเติมหากผู้ยื่นคำขอไม่ดำเนินการแก้ไข</w:t>
      </w:r>
      <w:r w:rsidRPr="00B86913">
        <w:rPr>
          <w:rFonts w:ascii="TH SarabunIT๙" w:hAnsi="TH SarabunIT๙" w:cs="TH SarabunIT๙"/>
          <w:noProof/>
          <w:sz w:val="32"/>
          <w:szCs w:val="32"/>
        </w:rPr>
        <w:t>/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>เพิ่มเติมภายในระยะเวลาที่กำหนดผู้รับคำขอจะดำเนินการคืนคำขอและเอกสารประกอบการพิจารณา</w:t>
      </w:r>
      <w:r w:rsidRPr="00B86913">
        <w:rPr>
          <w:rFonts w:ascii="TH SarabunIT๙" w:hAnsi="TH SarabunIT๙" w:cs="TH SarabunIT๙"/>
          <w:noProof/>
          <w:sz w:val="32"/>
          <w:szCs w:val="32"/>
        </w:rPr>
        <w:br/>
        <w:t xml:space="preserve">9. 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B86913">
        <w:rPr>
          <w:rFonts w:ascii="TH SarabunIT๙" w:hAnsi="TH SarabunIT๙" w:cs="TH SarabunIT๙"/>
          <w:noProof/>
          <w:sz w:val="32"/>
          <w:szCs w:val="32"/>
        </w:rPr>
        <w:br/>
        <w:t xml:space="preserve">10. 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B86913">
        <w:rPr>
          <w:rFonts w:ascii="TH SarabunIT๙" w:hAnsi="TH SarabunIT๙" w:cs="TH SarabunIT๙"/>
          <w:noProof/>
          <w:sz w:val="32"/>
          <w:szCs w:val="32"/>
        </w:rPr>
        <w:br/>
        <w:t xml:space="preserve">11. 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 xml:space="preserve">หน่วยงานจะมีการแจ้งผลการพิจารณาให้ผู้ยื่นคำขอทราบภายใน </w:t>
      </w:r>
      <w:r w:rsidRPr="00B86913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 xml:space="preserve">วันนับแต่วันที่พิจารณาแล้วเสร็จตามมาตรา </w:t>
      </w:r>
      <w:r w:rsidRPr="00B86913">
        <w:rPr>
          <w:rFonts w:ascii="TH SarabunIT๙" w:hAnsi="TH SarabunIT๙" w:cs="TH SarabunIT๙"/>
          <w:noProof/>
          <w:sz w:val="32"/>
          <w:szCs w:val="32"/>
        </w:rPr>
        <w:t xml:space="preserve">10 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>แห่งพระราชบัญญัติการอำนวยความสะดวกในการพิจารณาอนุญาตของทางราชการพ</w:t>
      </w:r>
      <w:r w:rsidRPr="00B86913">
        <w:rPr>
          <w:rFonts w:ascii="TH SarabunIT๙" w:hAnsi="TH SarabunIT๙" w:cs="TH SarabunIT๙"/>
          <w:noProof/>
          <w:sz w:val="32"/>
          <w:szCs w:val="32"/>
        </w:rPr>
        <w:t>.</w:t>
      </w:r>
      <w:r w:rsidRPr="00B86913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B86913">
        <w:rPr>
          <w:rFonts w:ascii="TH SarabunIT๙" w:hAnsi="TH SarabunIT๙" w:cs="TH SarabunIT๙"/>
          <w:noProof/>
          <w:sz w:val="32"/>
          <w:szCs w:val="32"/>
        </w:rPr>
        <w:t>. 2558</w:t>
      </w:r>
    </w:p>
    <w:p w:rsidR="00B86913" w:rsidRDefault="00B86913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081011" w:rsidRPr="00B86913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B86913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B86913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B86913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B86913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  <w:r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197 </w:t>
            </w:r>
            <w:r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lastRenderedPageBreak/>
              <w:t xml:space="preserve">80270 </w:t>
            </w:r>
            <w:r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 </w:t>
            </w:r>
            <w:r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075499146 / 0819784841 </w:t>
            </w:r>
            <w:r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http://www.yangkom.go.th//</w:t>
            </w:r>
            <w:r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ติดต่อด้วยตนเองณหน่วยงาน</w:t>
            </w:r>
          </w:p>
          <w:p w:rsidR="00B4081B" w:rsidRPr="00B86913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B8691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B8691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B8691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B86913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6913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lastRenderedPageBreak/>
              <w:t xml:space="preserve">ระยะเวลาเปิดให้บริการ </w:t>
            </w:r>
            <w:r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B86913" w:rsidRDefault="00081011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974646" w:rsidRPr="00B86913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B86913">
        <w:rPr>
          <w:rFonts w:ascii="TH SarabunIT๙" w:hAnsi="TH SarabunIT๙" w:cs="TH SarabunIT๙"/>
          <w:b/>
          <w:bCs/>
          <w:sz w:val="24"/>
          <w:szCs w:val="32"/>
          <w:cs/>
        </w:rPr>
        <w:t>ขั้นตอน ระยะเวลา และส่วนงานที่รับผิดชอบ</w:t>
      </w:r>
    </w:p>
    <w:p w:rsidR="00974646" w:rsidRPr="00B86913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869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B8691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B86913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081011" w:rsidRPr="00B86913">
        <w:rPr>
          <w:rFonts w:ascii="TH SarabunIT๙" w:hAnsi="TH SarabunIT๙" w:cs="TH SarabunIT๙"/>
          <w:noProof/>
          <w:sz w:val="32"/>
          <w:szCs w:val="32"/>
        </w:rPr>
        <w:t xml:space="preserve">5 </w:t>
      </w:r>
      <w:r w:rsidR="00081011" w:rsidRPr="00B86913">
        <w:rPr>
          <w:rFonts w:ascii="TH SarabunIT๙" w:hAnsi="TH SarabunIT๙" w:cs="TH SarabunIT๙"/>
          <w:noProof/>
          <w:sz w:val="32"/>
          <w:szCs w:val="32"/>
          <w:cs/>
        </w:rPr>
        <w:t>นาที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RPr="00B86913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B86913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B86913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B86913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B8691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B86913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ส่วนที่รับผิดชอบ</w:t>
            </w:r>
          </w:p>
        </w:tc>
      </w:tr>
      <w:tr w:rsidR="0067367B" w:rsidRPr="00B86913" w:rsidTr="00310762">
        <w:tc>
          <w:tcPr>
            <w:tcW w:w="846" w:type="dxa"/>
          </w:tcPr>
          <w:p w:rsidR="0067367B" w:rsidRPr="00B86913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8691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B86913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B86913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เจ้าของป้ายยื่นแบบแสดงรายการภาษีป้าย </w:t>
            </w: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ภ</w:t>
            </w: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ป</w:t>
            </w: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1) </w:t>
            </w: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เพื่อให้พนักงานเจ้าหน้าที่ตรวจสอบความครบถ้วนถูกต้องของเอกสารหลักฐาน</w:t>
            </w:r>
          </w:p>
          <w:p w:rsidR="001A5925" w:rsidRPr="00B8691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B8691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B8691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B8691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B8691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B8691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กระทรวงมหาดไทย</w:t>
            </w:r>
          </w:p>
          <w:p w:rsidR="0067367B" w:rsidRPr="00B86913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B86913" w:rsidTr="00310762">
        <w:tc>
          <w:tcPr>
            <w:tcW w:w="846" w:type="dxa"/>
          </w:tcPr>
          <w:p w:rsidR="0067367B" w:rsidRPr="00B86913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B8691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B86913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B86913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พนักงานเจ้าหน้าที่พิจารณาตรวจสอบรายการป้ายตามแบบแสดงรายการภาษีป้าย </w:t>
            </w: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ภ</w:t>
            </w: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ป</w:t>
            </w: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.1) </w:t>
            </w: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และแจ้งการประเมินภาษีและเจ้าของป้ายชำระภาษี</w:t>
            </w:r>
          </w:p>
          <w:p w:rsidR="001A5925" w:rsidRPr="00B8691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B8691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B8691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B8691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B8691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 </w:t>
            </w: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B8691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กระทรวงมหาดไทย</w:t>
            </w:r>
          </w:p>
          <w:p w:rsidR="0067367B" w:rsidRPr="00B86913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646" w:rsidRPr="00B86913" w:rsidRDefault="00974646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974646" w:rsidRPr="00B86913" w:rsidRDefault="0067367B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B86913">
        <w:rPr>
          <w:rFonts w:ascii="TH SarabunIT๙" w:hAnsi="TH SarabunIT๙" w:cs="TH SarabunIT๙"/>
          <w:b/>
          <w:bCs/>
          <w:sz w:val="24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B86913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B86913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B86913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B86913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B86913" w:rsidTr="000E5F48">
        <w:tc>
          <w:tcPr>
            <w:tcW w:w="846" w:type="dxa"/>
          </w:tcPr>
          <w:p w:rsidR="00E8524B" w:rsidRPr="00B8691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8691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B86913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B8691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B8691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B8691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B8691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B8691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B869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CB4741" w:rsidRPr="00B869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รับรองสำเนาถูกต้องด้วย</w:t>
            </w:r>
            <w:r w:rsidR="00E8524B"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B8691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กระทรวงมหาดไทย</w:t>
            </w:r>
          </w:p>
        </w:tc>
      </w:tr>
      <w:tr w:rsidR="0067367B" w:rsidRPr="00B86913" w:rsidTr="000E5F48">
        <w:tc>
          <w:tcPr>
            <w:tcW w:w="846" w:type="dxa"/>
          </w:tcPr>
          <w:p w:rsidR="00E8524B" w:rsidRPr="00B8691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B8691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B86913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B8691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CD595C" w:rsidRPr="00B8691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B8691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B8691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B869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B8691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B869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CB4741" w:rsidRPr="00B869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รับรองสำเนาถูกต้องด้วย</w:t>
            </w:r>
            <w:r w:rsidR="00E8524B"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B8691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กระทรวงมหาดไทย</w:t>
            </w:r>
          </w:p>
        </w:tc>
      </w:tr>
      <w:tr w:rsidR="0067367B" w:rsidRPr="00B86913" w:rsidTr="000E5F48">
        <w:tc>
          <w:tcPr>
            <w:tcW w:w="846" w:type="dxa"/>
          </w:tcPr>
          <w:p w:rsidR="00E8524B" w:rsidRPr="00B8691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B8691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B86913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B8691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แผนผังแสดงสถานที่ตั้งหรือแสดงป้ายรายละเอียดเกี่ยวกับป้ายวันเดือนปีที่ติดตั้งหรือแสดง</w:t>
            </w:r>
          </w:p>
          <w:p w:rsidR="00CD595C" w:rsidRPr="00B8691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B8691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B8691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B869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CB4741" w:rsidRPr="00B869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  <w:p w:rsidR="00B86913" w:rsidRPr="00B86913" w:rsidRDefault="00B8691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76" w:type="dxa"/>
          </w:tcPr>
          <w:p w:rsidR="0067367B" w:rsidRPr="00B8691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B86913" w:rsidTr="000E5F48">
        <w:tc>
          <w:tcPr>
            <w:tcW w:w="846" w:type="dxa"/>
          </w:tcPr>
          <w:p w:rsidR="00E8524B" w:rsidRPr="00B8691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4</w:t>
            </w:r>
            <w:r w:rsidRPr="00B8691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B86913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B8691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หลักฐานการประกอบกิจการเช่นสำเนาใบทะเบียนการค้าสำเนาทะเบียนพาณิชย์สำเนาทะเบียนภาษีมูลค่าเพิ่ม</w:t>
            </w:r>
          </w:p>
          <w:p w:rsidR="00CD595C" w:rsidRPr="00B8691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B8691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B8691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B869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CB4741" w:rsidRPr="00B869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รับรองสำเนาถูกต้องด้วย</w:t>
            </w:r>
            <w:r w:rsidR="00E8524B"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B8691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กระทรวงพาณิชย์</w:t>
            </w:r>
          </w:p>
        </w:tc>
      </w:tr>
      <w:tr w:rsidR="0067367B" w:rsidRPr="00B86913" w:rsidTr="000E5F48">
        <w:tc>
          <w:tcPr>
            <w:tcW w:w="846" w:type="dxa"/>
          </w:tcPr>
          <w:p w:rsidR="00E8524B" w:rsidRPr="00B8691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B8691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B86913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B8691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ใบเสร็จรับเงินภาษีป้ายเดิม </w:t>
            </w:r>
            <w:r w:rsidRPr="00B8691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B8691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ถ้ามี</w:t>
            </w:r>
            <w:r w:rsidRPr="00B8691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B8691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B8691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B8691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B86913" w:rsidRDefault="00CB474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B86913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B8691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</w:p>
        </w:tc>
      </w:tr>
    </w:tbl>
    <w:p w:rsidR="00CD595C" w:rsidRPr="00B86913" w:rsidRDefault="00CD595C" w:rsidP="00513AE8">
      <w:pPr>
        <w:spacing w:after="0"/>
        <w:rPr>
          <w:rFonts w:ascii="TH SarabunIT๙" w:hAnsi="TH SarabunIT๙" w:cs="TH SarabunIT๙"/>
          <w:sz w:val="24"/>
          <w:szCs w:val="32"/>
          <w:cs/>
        </w:rPr>
      </w:pPr>
    </w:p>
    <w:p w:rsidR="00CD595C" w:rsidRPr="00B86913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B86913">
        <w:rPr>
          <w:rFonts w:ascii="TH SarabunIT๙" w:hAnsi="TH SarabunIT๙" w:cs="TH SarabunIT๙"/>
          <w:b/>
          <w:bCs/>
          <w:sz w:val="24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RPr="00B86913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B86913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B86913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B86913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B86913" w:rsidTr="008D6120">
        <w:tc>
          <w:tcPr>
            <w:tcW w:w="846" w:type="dxa"/>
          </w:tcPr>
          <w:p w:rsidR="00CD595C" w:rsidRPr="00B86913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8691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B86913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มีค่าธรรมเนียม</w:t>
            </w:r>
          </w:p>
          <w:p w:rsidR="001A5925" w:rsidRPr="00B8691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B8691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B8691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B8691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อัตราภาษาไทยล้วน     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3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บาท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/500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ตร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ซม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อัตราภาษาไทยล้วนปนภาษาต่างประเทศหรือปนกับภาพและหรือเครื่องหมายอื่น      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20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บาท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/500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ตร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ซม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3. (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ก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ไม่มีอักษรไทยไม่ว่าจะมีภาพหรือเครื่องหมายใดหรือไม่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ข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มีอักษรไทยบางส่วนหรือทั้งหมดอยู่ใต้หรือต่ำกว่าอักษรต่างประเทศ 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40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บาท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/500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ตร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ซม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Pr="00B8691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3243" w:type="dxa"/>
          </w:tcPr>
          <w:p w:rsidR="00812105" w:rsidRPr="00B86913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</w:t>
            </w: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B86913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B86913" w:rsidRDefault="00CD595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7367B" w:rsidRPr="00B86913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B86913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ช่องทางการร้องเรียน</w:t>
      </w:r>
      <w:r w:rsidR="000B2BF5" w:rsidRPr="00B8691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B86913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B86913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B86913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B86913" w:rsidTr="00527864">
        <w:tc>
          <w:tcPr>
            <w:tcW w:w="846" w:type="dxa"/>
          </w:tcPr>
          <w:p w:rsidR="000B2BF5" w:rsidRPr="00B86913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8691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B86913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องค์การบริหารส่วนตำบลยางค้อม </w:t>
            </w: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197 </w:t>
            </w: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หมู่ </w:t>
            </w: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80270  </w:t>
            </w: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 </w:t>
            </w: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075499146 / 0819784841  http://www.yangkom.go.th/</w:t>
            </w:r>
          </w:p>
          <w:p w:rsidR="001A5925" w:rsidRPr="00B8691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B8691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B8691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B8691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B86913" w:rsidTr="00527864">
        <w:tc>
          <w:tcPr>
            <w:tcW w:w="846" w:type="dxa"/>
          </w:tcPr>
          <w:p w:rsidR="000B2BF5" w:rsidRPr="00B86913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B8691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B86913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B8691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B8691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B8691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B8691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B86913" w:rsidTr="00527864">
        <w:tc>
          <w:tcPr>
            <w:tcW w:w="846" w:type="dxa"/>
          </w:tcPr>
          <w:p w:rsidR="000B2BF5" w:rsidRPr="00B86913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B8691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B86913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B8691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B8691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B8691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สำนักงานป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อาคารซอฟต์แวร์ปาร์คชั้น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lastRenderedPageBreak/>
              <w:br/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B8691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67367B" w:rsidRPr="00B86913" w:rsidRDefault="0067367B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Pr="00B86913" w:rsidRDefault="000B2BF5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B86913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B86913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B86913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B86913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69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B86913" w:rsidTr="00527864">
        <w:tc>
          <w:tcPr>
            <w:tcW w:w="10075" w:type="dxa"/>
            <w:gridSpan w:val="2"/>
          </w:tcPr>
          <w:p w:rsidR="00527864" w:rsidRPr="00B86913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6913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D30394" w:rsidRPr="00B86913" w:rsidRDefault="00CB4741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B86913">
        <w:rPr>
          <w:rFonts w:ascii="TH SarabunIT๙" w:hAnsi="TH SarabunIT๙" w:cs="TH SarabunIT๙"/>
          <w:noProof/>
          <w:sz w:val="2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1.65pt;margin-top:23.8pt;width:502.1pt;height:21pt;z-index:251661312;visibility:visible;mso-height-percent:200;mso-wrap-distance-top:3.6pt;mso-wrap-distance-bottom:3.6pt;mso-position-horizontal-relative:margin;mso-position-vertical-relative:text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next-textbox:#Text Box 2;mso-fit-shape-to-text:t">
              <w:txbxContent>
                <w:p w:rsidR="00D30394" w:rsidRPr="00B86913" w:rsidRDefault="00D30394" w:rsidP="00D303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</w:rPr>
                  </w:pPr>
                  <w:r w:rsidRPr="00B86913"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  <w:cs/>
                    </w:rPr>
                    <w:t>ข้อมูลสำหรับเจ้าหน้าที่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B86913" w:rsidRDefault="00D30394" w:rsidP="00D30394">
      <w:pPr>
        <w:spacing w:after="0"/>
        <w:rPr>
          <w:rFonts w:ascii="TH SarabunIT๙" w:hAnsi="TH SarabunIT๙" w:cs="TH SarabunIT๙" w:hint="cs"/>
          <w:sz w:val="24"/>
          <w:szCs w:val="32"/>
          <w:cs/>
        </w:rPr>
      </w:pPr>
      <w:r w:rsidRPr="00B86913">
        <w:rPr>
          <w:rFonts w:ascii="TH SarabunIT๙" w:hAnsi="TH SarabunIT๙" w:cs="TH SarabunIT๙"/>
          <w:b/>
          <w:bCs/>
          <w:sz w:val="24"/>
          <w:szCs w:val="32"/>
          <w:cs/>
        </w:rPr>
        <w:t>ชื่อกระบวนงาน</w:t>
      </w:r>
      <w:r w:rsidR="00B86913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B86913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B86913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7B7ED7" w:rsidRPr="00B86913">
        <w:rPr>
          <w:rFonts w:ascii="TH SarabunIT๙" w:hAnsi="TH SarabunIT๙" w:cs="TH SarabunIT๙"/>
          <w:noProof/>
          <w:sz w:val="32"/>
          <w:szCs w:val="32"/>
          <w:cs/>
        </w:rPr>
        <w:t>จัดเก็บภาษีป้าย</w:t>
      </w:r>
    </w:p>
    <w:p w:rsidR="00D30394" w:rsidRPr="00B86913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B86913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หน่วยงานกลางเจ้าของกระบวนงาน</w:t>
      </w:r>
      <w:r w:rsidR="00B86913">
        <w:rPr>
          <w:rFonts w:ascii="TH SarabunIT๙" w:hAnsi="TH SarabunIT๙" w:cs="TH SarabunIT๙"/>
          <w:sz w:val="24"/>
          <w:szCs w:val="32"/>
        </w:rPr>
        <w:t xml:space="preserve"> </w:t>
      </w:r>
      <w:r w:rsidRPr="00B86913">
        <w:rPr>
          <w:rFonts w:ascii="TH SarabunIT๙" w:hAnsi="TH SarabunIT๙" w:cs="TH SarabunIT๙"/>
          <w:sz w:val="24"/>
          <w:szCs w:val="32"/>
        </w:rPr>
        <w:t>:</w:t>
      </w:r>
      <w:r w:rsidR="00B86913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B86913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B86913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B86913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B86913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B86913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B86913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</w:t>
      </w:r>
      <w:r w:rsidR="00310B8F" w:rsidRPr="00B86913">
        <w:rPr>
          <w:rFonts w:ascii="TH SarabunIT๙" w:hAnsi="TH SarabunIT๙" w:cs="TH SarabunIT๙"/>
          <w:noProof/>
          <w:sz w:val="32"/>
          <w:szCs w:val="32"/>
          <w:cs/>
        </w:rPr>
        <w:t>กรมส่งเสริมการปกครองท้องถิ่น</w:t>
      </w:r>
      <w:r w:rsidR="00B86913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B86913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B86913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B86913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B86913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B86913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</w:p>
    <w:p w:rsidR="00D30394" w:rsidRPr="00B86913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B86913">
        <w:rPr>
          <w:rFonts w:ascii="TH SarabunIT๙" w:hAnsi="TH SarabunIT๙" w:cs="TH SarabunIT๙"/>
          <w:b/>
          <w:bCs/>
          <w:sz w:val="24"/>
          <w:szCs w:val="32"/>
          <w:cs/>
        </w:rPr>
        <w:t>ประเภทของงานบริการ</w:t>
      </w:r>
      <w:r w:rsidR="00B86913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B86913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B86913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B86913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:rsidR="00D30394" w:rsidRPr="00B86913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8691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หมวดหมู่ของงานบริการ: </w:t>
      </w:r>
      <w:r w:rsidR="00310B8F" w:rsidRPr="00B86913">
        <w:rPr>
          <w:rFonts w:ascii="TH SarabunIT๙" w:hAnsi="TH SarabunIT๙" w:cs="TH SarabunIT๙"/>
          <w:noProof/>
          <w:sz w:val="32"/>
          <w:szCs w:val="32"/>
          <w:cs/>
        </w:rPr>
        <w:t>รับแจ้ง</w:t>
      </w:r>
    </w:p>
    <w:p w:rsidR="009F08E4" w:rsidRPr="00B86913" w:rsidRDefault="009F08E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B86913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กฎหมายที่ให้อำนาจการอนุญาต หรือที่เกี่ยวข้อง</w:t>
      </w:r>
      <w:r w:rsidRPr="00B86913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302"/>
      </w:tblGrid>
      <w:tr w:rsidR="00357B89" w:rsidRPr="00B86913" w:rsidTr="00B86913">
        <w:trPr>
          <w:trHeight w:val="337"/>
        </w:trPr>
        <w:tc>
          <w:tcPr>
            <w:tcW w:w="7302" w:type="dxa"/>
          </w:tcPr>
          <w:p w:rsidR="00357B89" w:rsidRPr="00B86913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691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8691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B86913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พระราชบัญญัติภาษีป้าย</w:t>
            </w:r>
            <w:r w:rsidR="00B86913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2510 (</w:t>
            </w:r>
            <w:r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แก้ไขเพิ่มเติมถึงฉบับที่ </w:t>
            </w:r>
            <w:r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B8691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.2534)</w:t>
            </w:r>
            <w:bookmarkStart w:id="0" w:name="_GoBack"/>
            <w:bookmarkEnd w:id="0"/>
          </w:p>
        </w:tc>
      </w:tr>
    </w:tbl>
    <w:p w:rsidR="00D30394" w:rsidRPr="00B86913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B86913">
        <w:rPr>
          <w:rFonts w:ascii="TH SarabunIT๙" w:hAnsi="TH SarabunIT๙" w:cs="TH SarabunIT๙"/>
          <w:b/>
          <w:bCs/>
          <w:sz w:val="24"/>
          <w:szCs w:val="32"/>
          <w:cs/>
        </w:rPr>
        <w:t>ระดับผลกระทบ</w:t>
      </w:r>
      <w:r w:rsidR="00BD3817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B86913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BD381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C46545" w:rsidRPr="00B86913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B86913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B86913">
        <w:rPr>
          <w:rFonts w:ascii="TH SarabunIT๙" w:hAnsi="TH SarabunIT๙" w:cs="TH SarabunIT๙"/>
          <w:b/>
          <w:bCs/>
          <w:sz w:val="24"/>
          <w:szCs w:val="32"/>
          <w:cs/>
        </w:rPr>
        <w:t>พื้นที่ให้บริการ</w:t>
      </w:r>
      <w:r w:rsidR="00BD3817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B86913">
        <w:rPr>
          <w:rFonts w:ascii="TH SarabunIT๙" w:hAnsi="TH SarabunIT๙" w:cs="TH SarabunIT๙"/>
          <w:b/>
          <w:bCs/>
          <w:sz w:val="24"/>
          <w:szCs w:val="32"/>
          <w:cs/>
        </w:rPr>
        <w:t>:</w:t>
      </w:r>
      <w:r w:rsidR="00BD3817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2F5480" w:rsidRPr="00B86913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B86913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B86913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กฎหมายข้อบังคับ/ข้อตกลงที่กำหนดระยะเวลา</w:t>
      </w:r>
      <w:r w:rsidR="00B86913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B86913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B86913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B86913">
        <w:rPr>
          <w:rFonts w:ascii="TH SarabunIT๙" w:hAnsi="TH SarabunIT๙" w:cs="TH SarabunIT๙"/>
          <w:noProof/>
          <w:sz w:val="32"/>
          <w:szCs w:val="32"/>
          <w:cs/>
        </w:rPr>
        <w:t>พระราชบัญญัติภาษีป้าย</w:t>
      </w:r>
      <w:r w:rsidR="00B86913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B86913">
        <w:rPr>
          <w:rFonts w:ascii="TH SarabunIT๙" w:hAnsi="TH SarabunIT๙" w:cs="TH SarabunIT๙"/>
          <w:noProof/>
          <w:sz w:val="32"/>
          <w:szCs w:val="32"/>
          <w:cs/>
        </w:rPr>
        <w:t>พ</w:t>
      </w:r>
      <w:r w:rsidR="00310B8F" w:rsidRPr="00B86913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B86913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B86913">
        <w:rPr>
          <w:rFonts w:ascii="TH SarabunIT๙" w:hAnsi="TH SarabunIT๙" w:cs="TH SarabunIT๙"/>
          <w:noProof/>
          <w:sz w:val="32"/>
          <w:szCs w:val="32"/>
        </w:rPr>
        <w:t>. 2510 (</w:t>
      </w:r>
      <w:r w:rsidR="00310B8F" w:rsidRPr="00B86913">
        <w:rPr>
          <w:rFonts w:ascii="TH SarabunIT๙" w:hAnsi="TH SarabunIT๙" w:cs="TH SarabunIT๙"/>
          <w:noProof/>
          <w:sz w:val="32"/>
          <w:szCs w:val="32"/>
          <w:cs/>
        </w:rPr>
        <w:t xml:space="preserve">แก้ไขเพิ่มเติมถึงฉบับที่ </w:t>
      </w:r>
      <w:r w:rsidR="00310B8F" w:rsidRPr="00B86913">
        <w:rPr>
          <w:rFonts w:ascii="TH SarabunIT๙" w:hAnsi="TH SarabunIT๙" w:cs="TH SarabunIT๙"/>
          <w:noProof/>
          <w:sz w:val="32"/>
          <w:szCs w:val="32"/>
        </w:rPr>
        <w:t xml:space="preserve">2 </w:t>
      </w:r>
      <w:r w:rsidR="00310B8F" w:rsidRPr="00B86913">
        <w:rPr>
          <w:rFonts w:ascii="TH SarabunIT๙" w:hAnsi="TH SarabunIT๙" w:cs="TH SarabunIT๙"/>
          <w:noProof/>
          <w:sz w:val="32"/>
          <w:szCs w:val="32"/>
          <w:cs/>
        </w:rPr>
        <w:t>พ</w:t>
      </w:r>
      <w:r w:rsidR="00310B8F" w:rsidRPr="00B86913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B86913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B86913">
        <w:rPr>
          <w:rFonts w:ascii="TH SarabunIT๙" w:hAnsi="TH SarabunIT๙" w:cs="TH SarabunIT๙"/>
          <w:noProof/>
          <w:sz w:val="32"/>
          <w:szCs w:val="32"/>
        </w:rPr>
        <w:t>. 2534)</w:t>
      </w:r>
      <w:r w:rsidRPr="00B86913">
        <w:rPr>
          <w:rFonts w:ascii="TH SarabunIT๙" w:hAnsi="TH SarabunIT๙" w:cs="TH SarabunIT๙"/>
          <w:b/>
          <w:bCs/>
          <w:sz w:val="24"/>
          <w:szCs w:val="32"/>
          <w:cs/>
        </w:rPr>
        <w:br/>
        <w:t xml:space="preserve">ระยะเวลาที่กำหนดตามกฎหมาย / ข้อกำหนด </w:t>
      </w:r>
      <w:r w:rsidR="00B86913" w:rsidRPr="00B86913">
        <w:rPr>
          <w:rFonts w:ascii="TH SarabunIT๙" w:hAnsi="TH SarabunIT๙" w:cs="TH SarabunIT๙" w:hint="cs"/>
          <w:b/>
          <w:bCs/>
          <w:sz w:val="24"/>
          <w:szCs w:val="32"/>
          <w:cs/>
        </w:rPr>
        <w:t>ฯลฯ</w:t>
      </w:r>
      <w:r w:rsidR="00B86913">
        <w:rPr>
          <w:rFonts w:ascii="TH SarabunIT๙" w:hAnsi="TH SarabunIT๙" w:cs="TH SarabunIT๙" w:hint="cs"/>
          <w:b/>
          <w:bCs/>
          <w:sz w:val="24"/>
          <w:szCs w:val="32"/>
          <w:cs/>
        </w:rPr>
        <w:t>:</w:t>
      </w:r>
      <w:r w:rsidRPr="00B86913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2F5480" w:rsidRPr="00B86913">
        <w:rPr>
          <w:rFonts w:ascii="TH SarabunIT๙" w:hAnsi="TH SarabunIT๙" w:cs="TH SarabunIT๙"/>
          <w:noProof/>
          <w:sz w:val="32"/>
          <w:szCs w:val="32"/>
        </w:rPr>
        <w:t>4.0</w:t>
      </w:r>
    </w:p>
    <w:p w:rsidR="00D30394" w:rsidRPr="00B86913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B86913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ข้อมูลสถิติของกระบวนงาน</w:t>
      </w:r>
      <w:r w:rsidRPr="00B86913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p w:rsidR="00D30394" w:rsidRPr="00B86913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B86913">
        <w:rPr>
          <w:rFonts w:ascii="TH SarabunIT๙" w:hAnsi="TH SarabunIT๙" w:cs="TH SarabunIT๙"/>
          <w:sz w:val="24"/>
          <w:szCs w:val="32"/>
        </w:rPr>
        <w:tab/>
      </w:r>
      <w:r w:rsidRPr="00B86913">
        <w:rPr>
          <w:rFonts w:ascii="TH SarabunIT๙" w:hAnsi="TH SarabunIT๙" w:cs="TH SarabunIT๙"/>
          <w:sz w:val="24"/>
          <w:szCs w:val="32"/>
          <w:cs/>
        </w:rPr>
        <w:t xml:space="preserve">จำนวนเฉลี่ยต่อเดือน </w:t>
      </w:r>
      <w:r w:rsidR="00C46545" w:rsidRPr="00B86913">
        <w:rPr>
          <w:rFonts w:ascii="TH SarabunIT๙" w:hAnsi="TH SarabunIT๙" w:cs="TH SarabunIT๙"/>
          <w:noProof/>
          <w:sz w:val="32"/>
          <w:szCs w:val="32"/>
        </w:rPr>
        <w:t>40</w:t>
      </w:r>
    </w:p>
    <w:p w:rsidR="00D30394" w:rsidRPr="00B86913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B86913">
        <w:rPr>
          <w:rFonts w:ascii="TH SarabunIT๙" w:hAnsi="TH SarabunIT๙" w:cs="TH SarabunIT๙"/>
          <w:sz w:val="24"/>
          <w:szCs w:val="32"/>
        </w:rPr>
        <w:tab/>
      </w:r>
      <w:r w:rsidRPr="00B86913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จำนวนคำขอที่มากที่สุด </w:t>
      </w:r>
      <w:r w:rsidR="00C46545" w:rsidRPr="00B86913">
        <w:rPr>
          <w:rFonts w:ascii="TH SarabunIT๙" w:hAnsi="TH SarabunIT๙" w:cs="TH SarabunIT๙"/>
          <w:noProof/>
          <w:sz w:val="32"/>
          <w:szCs w:val="32"/>
        </w:rPr>
        <w:t>40</w:t>
      </w:r>
    </w:p>
    <w:p w:rsidR="00D30394" w:rsidRPr="00B86913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B86913">
        <w:rPr>
          <w:rFonts w:ascii="TH SarabunIT๙" w:hAnsi="TH SarabunIT๙" w:cs="TH SarabunIT๙"/>
          <w:sz w:val="24"/>
          <w:szCs w:val="32"/>
        </w:rPr>
        <w:tab/>
      </w:r>
      <w:r w:rsidRPr="00B86913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จำนวนคำขอที่น้อยที่สุด </w:t>
      </w:r>
      <w:r w:rsidR="00C46545" w:rsidRPr="00B86913">
        <w:rPr>
          <w:rFonts w:ascii="TH SarabunIT๙" w:hAnsi="TH SarabunIT๙" w:cs="TH SarabunIT๙"/>
          <w:noProof/>
          <w:sz w:val="32"/>
          <w:szCs w:val="32"/>
        </w:rPr>
        <w:t>10</w:t>
      </w:r>
    </w:p>
    <w:p w:rsidR="00D30394" w:rsidRPr="00B86913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B86913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B86913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B86913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B86913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B86913">
        <w:rPr>
          <w:rFonts w:ascii="TH SarabunIT๙" w:hAnsi="TH SarabunIT๙" w:cs="TH SarabunIT๙"/>
          <w:color w:val="808080" w:themeColor="background1" w:themeShade="80"/>
          <w:sz w:val="20"/>
          <w:szCs w:val="24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8017FE">
      <w:headerReference w:type="default" r:id="rId7"/>
      <w:pgSz w:w="12240" w:h="15840"/>
      <w:pgMar w:top="1440" w:right="1080" w:bottom="1440" w:left="1418" w:header="720" w:footer="720" w:gutter="0"/>
      <w:pgNumType w:start="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B36" w:rsidRDefault="00090B36" w:rsidP="008017FE">
      <w:pPr>
        <w:spacing w:after="0" w:line="240" w:lineRule="auto"/>
      </w:pPr>
      <w:r>
        <w:separator/>
      </w:r>
    </w:p>
  </w:endnote>
  <w:endnote w:type="continuationSeparator" w:id="1">
    <w:p w:rsidR="00090B36" w:rsidRDefault="00090B36" w:rsidP="00801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B36" w:rsidRDefault="00090B36" w:rsidP="008017FE">
      <w:pPr>
        <w:spacing w:after="0" w:line="240" w:lineRule="auto"/>
      </w:pPr>
      <w:r>
        <w:separator/>
      </w:r>
    </w:p>
  </w:footnote>
  <w:footnote w:type="continuationSeparator" w:id="1">
    <w:p w:rsidR="00090B36" w:rsidRDefault="00090B36" w:rsidP="00801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023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:rsidR="008017FE" w:rsidRPr="008017FE" w:rsidRDefault="008017FE">
        <w:pPr>
          <w:pStyle w:val="a9"/>
          <w:jc w:val="right"/>
          <w:rPr>
            <w:rFonts w:ascii="TH SarabunIT๙" w:hAnsi="TH SarabunIT๙" w:cs="TH SarabunIT๙"/>
            <w:sz w:val="32"/>
            <w:szCs w:val="40"/>
          </w:rPr>
        </w:pPr>
        <w:r w:rsidRPr="008017FE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8017FE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8017FE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8017FE">
          <w:rPr>
            <w:rFonts w:ascii="TH SarabunIT๙" w:hAnsi="TH SarabunIT๙" w:cs="TH SarabunIT๙"/>
            <w:noProof/>
            <w:sz w:val="32"/>
            <w:szCs w:val="32"/>
            <w:lang w:val="th-TH"/>
          </w:rPr>
          <w:t>9</w:t>
        </w:r>
        <w:r w:rsidRPr="008017FE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8017FE" w:rsidRPr="008017FE" w:rsidRDefault="008017FE">
    <w:pPr>
      <w:pStyle w:val="a9"/>
      <w:rPr>
        <w:rFonts w:ascii="TH SarabunIT๙" w:hAnsi="TH SarabunIT๙" w:cs="TH SarabunIT๙"/>
        <w:sz w:val="32"/>
        <w:szCs w:val="4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4646"/>
    <w:rsid w:val="00081011"/>
    <w:rsid w:val="00090B36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017FE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B86913"/>
    <w:rsid w:val="00BD3817"/>
    <w:rsid w:val="00C14D7A"/>
    <w:rsid w:val="00C46545"/>
    <w:rsid w:val="00CA3FE9"/>
    <w:rsid w:val="00CB4741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741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8691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86913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801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8017FE"/>
  </w:style>
  <w:style w:type="paragraph" w:styleId="ab">
    <w:name w:val="footer"/>
    <w:basedOn w:val="a"/>
    <w:link w:val="ac"/>
    <w:uiPriority w:val="99"/>
    <w:semiHidden/>
    <w:unhideWhenUsed/>
    <w:rsid w:val="00801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8017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778B1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Sky123.Org</cp:lastModifiedBy>
  <cp:revision>12</cp:revision>
  <dcterms:created xsi:type="dcterms:W3CDTF">2015-09-14T08:31:00Z</dcterms:created>
  <dcterms:modified xsi:type="dcterms:W3CDTF">2018-07-10T02:56:00Z</dcterms:modified>
</cp:coreProperties>
</file>